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E8D" w:rsidRDefault="00672E8D" w:rsidP="00672E8D">
      <w:pPr>
        <w:pStyle w:val="a4"/>
        <w:spacing w:line="276" w:lineRule="auto"/>
        <w:ind w:left="142" w:right="-279" w:firstLine="56"/>
        <w:jc w:val="center"/>
        <w:rPr>
          <w:spacing w:val="-2"/>
          <w:sz w:val="28"/>
          <w:szCs w:val="28"/>
        </w:rPr>
      </w:pPr>
      <w:r w:rsidRPr="00672E8D">
        <w:rPr>
          <w:sz w:val="28"/>
          <w:szCs w:val="28"/>
        </w:rPr>
        <w:t>Справка</w:t>
      </w:r>
      <w:r w:rsidRPr="00672E8D">
        <w:rPr>
          <w:spacing w:val="-4"/>
          <w:sz w:val="28"/>
          <w:szCs w:val="28"/>
        </w:rPr>
        <w:t xml:space="preserve"> </w:t>
      </w:r>
      <w:r w:rsidRPr="00672E8D">
        <w:rPr>
          <w:sz w:val="28"/>
          <w:szCs w:val="28"/>
        </w:rPr>
        <w:t>о</w:t>
      </w:r>
      <w:r w:rsidRPr="00672E8D">
        <w:rPr>
          <w:spacing w:val="-7"/>
          <w:sz w:val="28"/>
          <w:szCs w:val="28"/>
        </w:rPr>
        <w:t xml:space="preserve"> </w:t>
      </w:r>
      <w:r w:rsidRPr="00672E8D">
        <w:rPr>
          <w:sz w:val="28"/>
          <w:szCs w:val="28"/>
        </w:rPr>
        <w:t>посещении</w:t>
      </w:r>
      <w:r w:rsidRPr="00672E8D">
        <w:rPr>
          <w:spacing w:val="-6"/>
          <w:sz w:val="28"/>
          <w:szCs w:val="28"/>
        </w:rPr>
        <w:t xml:space="preserve"> </w:t>
      </w:r>
      <w:r w:rsidRPr="00672E8D">
        <w:rPr>
          <w:sz w:val="28"/>
          <w:szCs w:val="28"/>
        </w:rPr>
        <w:t>уроков</w:t>
      </w:r>
      <w:r w:rsidRPr="00672E8D">
        <w:rPr>
          <w:spacing w:val="-7"/>
          <w:sz w:val="28"/>
          <w:szCs w:val="28"/>
        </w:rPr>
        <w:t xml:space="preserve"> </w:t>
      </w:r>
      <w:r w:rsidRPr="00672E8D">
        <w:rPr>
          <w:sz w:val="28"/>
          <w:szCs w:val="28"/>
        </w:rPr>
        <w:t>математики</w:t>
      </w:r>
      <w:r w:rsidRPr="00672E8D">
        <w:rPr>
          <w:spacing w:val="-4"/>
          <w:sz w:val="28"/>
          <w:szCs w:val="28"/>
        </w:rPr>
        <w:t xml:space="preserve"> </w:t>
      </w:r>
      <w:r w:rsidRPr="00672E8D">
        <w:rPr>
          <w:sz w:val="28"/>
          <w:szCs w:val="28"/>
        </w:rPr>
        <w:t>в</w:t>
      </w:r>
      <w:r w:rsidRPr="00672E8D">
        <w:rPr>
          <w:spacing w:val="-7"/>
          <w:sz w:val="28"/>
          <w:szCs w:val="28"/>
        </w:rPr>
        <w:t xml:space="preserve"> </w:t>
      </w:r>
      <w:r w:rsidRPr="00672E8D">
        <w:rPr>
          <w:sz w:val="28"/>
          <w:szCs w:val="28"/>
        </w:rPr>
        <w:t xml:space="preserve">9, </w:t>
      </w:r>
      <w:r w:rsidRPr="00672E8D">
        <w:rPr>
          <w:spacing w:val="-2"/>
          <w:sz w:val="28"/>
          <w:szCs w:val="28"/>
        </w:rPr>
        <w:t xml:space="preserve">11 </w:t>
      </w:r>
      <w:r w:rsidRPr="00672E8D">
        <w:rPr>
          <w:spacing w:val="-2"/>
          <w:sz w:val="28"/>
          <w:szCs w:val="28"/>
        </w:rPr>
        <w:t xml:space="preserve">классах </w:t>
      </w:r>
    </w:p>
    <w:p w:rsidR="007D30F3" w:rsidRPr="00672E8D" w:rsidRDefault="00672E8D" w:rsidP="00672E8D">
      <w:pPr>
        <w:pStyle w:val="a4"/>
        <w:spacing w:line="276" w:lineRule="auto"/>
        <w:ind w:left="142" w:right="-279" w:firstLine="56"/>
        <w:jc w:val="center"/>
        <w:rPr>
          <w:sz w:val="28"/>
          <w:szCs w:val="28"/>
        </w:rPr>
      </w:pPr>
      <w:r w:rsidRPr="00672E8D">
        <w:rPr>
          <w:spacing w:val="-2"/>
          <w:sz w:val="28"/>
          <w:szCs w:val="28"/>
        </w:rPr>
        <w:t>МКОУ «</w:t>
      </w:r>
      <w:proofErr w:type="spellStart"/>
      <w:r w:rsidRPr="00672E8D">
        <w:rPr>
          <w:spacing w:val="-2"/>
          <w:sz w:val="28"/>
          <w:szCs w:val="28"/>
        </w:rPr>
        <w:t>Сарульская</w:t>
      </w:r>
      <w:proofErr w:type="spellEnd"/>
      <w:r w:rsidRPr="00672E8D">
        <w:rPr>
          <w:spacing w:val="-2"/>
          <w:sz w:val="28"/>
          <w:szCs w:val="28"/>
        </w:rPr>
        <w:t xml:space="preserve"> СОШ»</w:t>
      </w:r>
    </w:p>
    <w:p w:rsidR="007D30F3" w:rsidRDefault="00672E8D" w:rsidP="00672E8D">
      <w:pPr>
        <w:pStyle w:val="a3"/>
        <w:spacing w:before="197"/>
        <w:ind w:right="-279"/>
      </w:pPr>
      <w:r>
        <w:rPr>
          <w:color w:val="111115"/>
        </w:rPr>
        <w:t>В соответствии с планом</w:t>
      </w:r>
      <w:r>
        <w:rPr>
          <w:color w:val="111115"/>
          <w:spacing w:val="40"/>
        </w:rPr>
        <w:t xml:space="preserve"> </w:t>
      </w:r>
      <w:r>
        <w:rPr>
          <w:color w:val="111115"/>
        </w:rPr>
        <w:t>работы школы,</w:t>
      </w:r>
      <w:r>
        <w:rPr>
          <w:color w:val="111115"/>
          <w:spacing w:val="40"/>
        </w:rPr>
        <w:t xml:space="preserve"> </w:t>
      </w:r>
      <w:r>
        <w:rPr>
          <w:color w:val="111115"/>
        </w:rPr>
        <w:t>были посещены уроки</w:t>
      </w:r>
      <w:r>
        <w:rPr>
          <w:color w:val="111115"/>
          <w:spacing w:val="40"/>
        </w:rPr>
        <w:t xml:space="preserve"> </w:t>
      </w:r>
      <w:r>
        <w:rPr>
          <w:color w:val="111115"/>
        </w:rPr>
        <w:t>9,11-х классов в целях проведения тематического контроля преподавания математики и русского языка, подготовка учащихся к ОГЭ и ЕГЭ.</w:t>
      </w:r>
      <w:r>
        <w:rPr>
          <w:color w:val="111115"/>
          <w:spacing w:val="40"/>
        </w:rPr>
        <w:t xml:space="preserve"> </w:t>
      </w:r>
      <w:r>
        <w:t xml:space="preserve">Учитель: </w:t>
      </w:r>
      <w:proofErr w:type="spellStart"/>
      <w:r>
        <w:t>Мирзаева</w:t>
      </w:r>
      <w:proofErr w:type="spellEnd"/>
      <w:r>
        <w:t xml:space="preserve"> А</w:t>
      </w:r>
      <w:r>
        <w:t>.М., учитель 1 квалификационной категории.</w:t>
      </w:r>
    </w:p>
    <w:p w:rsidR="007D30F3" w:rsidRDefault="00672E8D" w:rsidP="00672E8D">
      <w:pPr>
        <w:pStyle w:val="a3"/>
        <w:ind w:right="-279" w:firstLine="295"/>
      </w:pPr>
      <w:r>
        <w:t>Урок алгебры</w:t>
      </w:r>
      <w:r>
        <w:rPr>
          <w:spacing w:val="40"/>
        </w:rPr>
        <w:t xml:space="preserve"> </w:t>
      </w:r>
      <w:r>
        <w:t>в 11 классе по теме "Наибольшее и наименьшее значение производной"</w:t>
      </w:r>
      <w:r>
        <w:rPr>
          <w:spacing w:val="34"/>
        </w:rPr>
        <w:t xml:space="preserve"> </w:t>
      </w:r>
      <w:r>
        <w:t>направлен</w:t>
      </w:r>
      <w:r>
        <w:rPr>
          <w:spacing w:val="-15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изучение</w:t>
      </w:r>
      <w:r>
        <w:rPr>
          <w:spacing w:val="-17"/>
        </w:rPr>
        <w:t xml:space="preserve"> </w:t>
      </w:r>
      <w:r>
        <w:t>нового</w:t>
      </w:r>
      <w:r>
        <w:rPr>
          <w:spacing w:val="-16"/>
        </w:rPr>
        <w:t xml:space="preserve"> </w:t>
      </w:r>
      <w:r>
        <w:t>материала,</w:t>
      </w:r>
      <w:r>
        <w:rPr>
          <w:spacing w:val="-15"/>
        </w:rPr>
        <w:t xml:space="preserve"> </w:t>
      </w:r>
      <w:r>
        <w:t>а</w:t>
      </w:r>
      <w:r>
        <w:rPr>
          <w:spacing w:val="-17"/>
        </w:rPr>
        <w:t xml:space="preserve"> </w:t>
      </w:r>
      <w:r>
        <w:t>также</w:t>
      </w:r>
      <w:r>
        <w:rPr>
          <w:spacing w:val="-17"/>
        </w:rPr>
        <w:t xml:space="preserve"> </w:t>
      </w:r>
      <w:r>
        <w:t>подготовку к</w:t>
      </w:r>
      <w:r>
        <w:rPr>
          <w:spacing w:val="-14"/>
        </w:rPr>
        <w:t xml:space="preserve"> </w:t>
      </w:r>
      <w:r>
        <w:t>итоговой</w:t>
      </w:r>
      <w:r>
        <w:rPr>
          <w:spacing w:val="-13"/>
        </w:rPr>
        <w:t xml:space="preserve"> </w:t>
      </w:r>
      <w:r>
        <w:t>аттестации.</w:t>
      </w:r>
      <w:r>
        <w:rPr>
          <w:spacing w:val="-13"/>
        </w:rPr>
        <w:t xml:space="preserve"> </w:t>
      </w:r>
      <w:r>
        <w:t>Объяснение</w:t>
      </w:r>
      <w:r>
        <w:rPr>
          <w:spacing w:val="-13"/>
        </w:rPr>
        <w:t xml:space="preserve"> </w:t>
      </w:r>
      <w:r>
        <w:t>темы</w:t>
      </w:r>
      <w:r>
        <w:rPr>
          <w:spacing w:val="-14"/>
        </w:rPr>
        <w:t xml:space="preserve"> </w:t>
      </w:r>
      <w:r>
        <w:t>доступно</w:t>
      </w:r>
      <w:r>
        <w:rPr>
          <w:spacing w:val="-14"/>
        </w:rPr>
        <w:t xml:space="preserve"> </w:t>
      </w:r>
      <w:r>
        <w:t>понятно</w:t>
      </w:r>
      <w:r>
        <w:rPr>
          <w:spacing w:val="-14"/>
        </w:rPr>
        <w:t xml:space="preserve"> </w:t>
      </w:r>
      <w:r>
        <w:t>всем</w:t>
      </w:r>
      <w:r>
        <w:rPr>
          <w:spacing w:val="-14"/>
        </w:rPr>
        <w:t xml:space="preserve"> </w:t>
      </w:r>
      <w:r>
        <w:t xml:space="preserve">учащимся, в ходе изучения нового материала используются задания из ЕГЭ. Акцентирует внимание учащихся на трудные моменты, в которых делают чаще всего ошибки. Решение любого задания начинается с </w:t>
      </w:r>
      <w:r>
        <w:rPr>
          <w:spacing w:val="-2"/>
        </w:rPr>
        <w:t>комментирующей</w:t>
      </w:r>
      <w:r>
        <w:rPr>
          <w:spacing w:val="-11"/>
        </w:rPr>
        <w:t xml:space="preserve"> </w:t>
      </w:r>
      <w:r>
        <w:rPr>
          <w:spacing w:val="-2"/>
        </w:rPr>
        <w:t>работы</w:t>
      </w:r>
      <w:r>
        <w:rPr>
          <w:spacing w:val="-10"/>
        </w:rPr>
        <w:t xml:space="preserve"> </w:t>
      </w:r>
      <w:r>
        <w:rPr>
          <w:spacing w:val="-2"/>
        </w:rPr>
        <w:t>самого</w:t>
      </w:r>
      <w:r>
        <w:rPr>
          <w:spacing w:val="-9"/>
        </w:rPr>
        <w:t xml:space="preserve"> </w:t>
      </w:r>
      <w:r>
        <w:rPr>
          <w:spacing w:val="-2"/>
        </w:rPr>
        <w:t>учителя,</w:t>
      </w:r>
      <w:r>
        <w:rPr>
          <w:spacing w:val="-11"/>
        </w:rPr>
        <w:t xml:space="preserve"> </w:t>
      </w:r>
      <w:r>
        <w:rPr>
          <w:spacing w:val="-2"/>
        </w:rPr>
        <w:t>чего</w:t>
      </w:r>
      <w:r>
        <w:rPr>
          <w:spacing w:val="-12"/>
        </w:rPr>
        <w:t xml:space="preserve"> </w:t>
      </w:r>
      <w:r>
        <w:rPr>
          <w:spacing w:val="-2"/>
        </w:rPr>
        <w:t>и</w:t>
      </w:r>
      <w:r>
        <w:rPr>
          <w:spacing w:val="-9"/>
        </w:rPr>
        <w:t xml:space="preserve"> </w:t>
      </w:r>
      <w:r>
        <w:rPr>
          <w:spacing w:val="-2"/>
        </w:rPr>
        <w:t>требует</w:t>
      </w:r>
      <w:r>
        <w:rPr>
          <w:spacing w:val="-10"/>
        </w:rPr>
        <w:t xml:space="preserve"> </w:t>
      </w:r>
      <w:r>
        <w:rPr>
          <w:spacing w:val="-2"/>
        </w:rPr>
        <w:t>от</w:t>
      </w:r>
      <w:r>
        <w:rPr>
          <w:spacing w:val="-11"/>
        </w:rPr>
        <w:t xml:space="preserve"> </w:t>
      </w:r>
      <w:r>
        <w:rPr>
          <w:spacing w:val="-2"/>
        </w:rPr>
        <w:t>своих</w:t>
      </w:r>
      <w:r>
        <w:rPr>
          <w:spacing w:val="-9"/>
        </w:rPr>
        <w:t xml:space="preserve"> </w:t>
      </w:r>
      <w:r>
        <w:rPr>
          <w:spacing w:val="-2"/>
        </w:rPr>
        <w:t xml:space="preserve">учащихся. </w:t>
      </w:r>
      <w:r>
        <w:t>Применяет</w:t>
      </w:r>
      <w:r>
        <w:rPr>
          <w:spacing w:val="-3"/>
        </w:rPr>
        <w:t xml:space="preserve"> </w:t>
      </w:r>
      <w:r>
        <w:t>формы</w:t>
      </w:r>
      <w:r>
        <w:rPr>
          <w:spacing w:val="-4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обсуждения,</w:t>
      </w:r>
      <w:r>
        <w:rPr>
          <w:spacing w:val="-5"/>
        </w:rPr>
        <w:t xml:space="preserve"> </w:t>
      </w:r>
      <w:r>
        <w:t>обмена</w:t>
      </w:r>
      <w:r>
        <w:rPr>
          <w:spacing w:val="-5"/>
        </w:rPr>
        <w:t xml:space="preserve"> </w:t>
      </w:r>
      <w:r>
        <w:t>мнениями на</w:t>
      </w:r>
      <w:r>
        <w:t xml:space="preserve"> занятиях. Учитель не дает готовых заданий, требует полного понимания, анализа материала. Еженедельно</w:t>
      </w:r>
      <w:r>
        <w:rPr>
          <w:spacing w:val="40"/>
        </w:rPr>
        <w:t xml:space="preserve"> </w:t>
      </w:r>
      <w:r>
        <w:t xml:space="preserve">проводятся </w:t>
      </w:r>
      <w:r>
        <w:rPr>
          <w:spacing w:val="-2"/>
        </w:rPr>
        <w:t>дополнительные</w:t>
      </w:r>
      <w:r>
        <w:rPr>
          <w:spacing w:val="-13"/>
        </w:rPr>
        <w:t xml:space="preserve"> </w:t>
      </w:r>
      <w:r>
        <w:rPr>
          <w:spacing w:val="-2"/>
        </w:rPr>
        <w:t>занятия</w:t>
      </w:r>
      <w:r>
        <w:rPr>
          <w:spacing w:val="-13"/>
        </w:rPr>
        <w:t xml:space="preserve"> </w:t>
      </w:r>
      <w:r>
        <w:rPr>
          <w:spacing w:val="-2"/>
        </w:rPr>
        <w:t>по</w:t>
      </w:r>
      <w:r>
        <w:rPr>
          <w:spacing w:val="-14"/>
        </w:rPr>
        <w:t xml:space="preserve"> </w:t>
      </w:r>
      <w:r>
        <w:rPr>
          <w:spacing w:val="-2"/>
        </w:rPr>
        <w:t>подготовке</w:t>
      </w:r>
      <w:r>
        <w:rPr>
          <w:spacing w:val="-13"/>
        </w:rPr>
        <w:t xml:space="preserve"> </w:t>
      </w:r>
      <w:r>
        <w:rPr>
          <w:spacing w:val="-2"/>
        </w:rPr>
        <w:t>к</w:t>
      </w:r>
      <w:r>
        <w:rPr>
          <w:spacing w:val="-11"/>
        </w:rPr>
        <w:t xml:space="preserve"> </w:t>
      </w:r>
      <w:r>
        <w:rPr>
          <w:spacing w:val="-2"/>
        </w:rPr>
        <w:t>ЕГЭ.</w:t>
      </w:r>
      <w:r>
        <w:rPr>
          <w:spacing w:val="-14"/>
        </w:rPr>
        <w:t xml:space="preserve"> </w:t>
      </w:r>
      <w:r>
        <w:rPr>
          <w:spacing w:val="-2"/>
        </w:rPr>
        <w:t>Рекоме</w:t>
      </w:r>
      <w:r>
        <w:rPr>
          <w:spacing w:val="-2"/>
        </w:rPr>
        <w:t>ндовано:</w:t>
      </w:r>
      <w:r>
        <w:rPr>
          <w:spacing w:val="-11"/>
        </w:rPr>
        <w:t xml:space="preserve"> </w:t>
      </w:r>
      <w:r>
        <w:rPr>
          <w:spacing w:val="-2"/>
        </w:rPr>
        <w:t xml:space="preserve">продумывать </w:t>
      </w:r>
      <w:r>
        <w:t xml:space="preserve">формы работы </w:t>
      </w:r>
      <w:proofErr w:type="gramStart"/>
      <w:r>
        <w:t>для</w:t>
      </w:r>
      <w:proofErr w:type="gramEnd"/>
      <w:r>
        <w:t xml:space="preserve"> обучающей</w:t>
      </w:r>
      <w:r>
        <w:t>ся, которая</w:t>
      </w:r>
      <w:r>
        <w:t xml:space="preserve"> сдае</w:t>
      </w:r>
      <w:r>
        <w:t xml:space="preserve">т математику </w:t>
      </w:r>
      <w:r>
        <w:t>профильную. Дифференцировать домашние задания с этим учетом</w:t>
      </w:r>
      <w:r>
        <w:t>.</w:t>
      </w:r>
    </w:p>
    <w:p w:rsidR="007D30F3" w:rsidRDefault="00672E8D" w:rsidP="00672E8D">
      <w:pPr>
        <w:pStyle w:val="a3"/>
        <w:ind w:right="-279"/>
      </w:pPr>
      <w:r>
        <w:rPr>
          <w:color w:val="111115"/>
        </w:rPr>
        <w:t xml:space="preserve">На уроках математики в 9 классах по теме: </w:t>
      </w:r>
      <w:r>
        <w:rPr>
          <w:color w:val="111115"/>
        </w:rPr>
        <w:t>" Система уравнений с двумя переменными"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ведется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цел</w:t>
      </w:r>
      <w:r>
        <w:rPr>
          <w:color w:val="111115"/>
        </w:rPr>
        <w:t>енаправленная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работа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по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подготовке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учащихся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к экзамену. На уроках постоянно наряду с изучением нового материала идет повторение и закрепление изученного ранее, что заложено и в календарн</w:t>
      </w:r>
      <w:proofErr w:type="gramStart"/>
      <w:r>
        <w:rPr>
          <w:color w:val="111115"/>
        </w:rPr>
        <w:t>о-</w:t>
      </w:r>
      <w:proofErr w:type="gramEnd"/>
      <w:r>
        <w:rPr>
          <w:color w:val="111115"/>
        </w:rPr>
        <w:t xml:space="preserve"> тематическом планировании.</w:t>
      </w:r>
    </w:p>
    <w:p w:rsidR="007D30F3" w:rsidRDefault="00672E8D" w:rsidP="00672E8D">
      <w:pPr>
        <w:pStyle w:val="a3"/>
        <w:ind w:right="-279" w:firstLine="139"/>
      </w:pPr>
      <w:r>
        <w:t>В ходе урока решались задания аналогичны</w:t>
      </w:r>
      <w:r>
        <w:t>е заданиям из открытого</w:t>
      </w:r>
      <w:r>
        <w:rPr>
          <w:spacing w:val="40"/>
        </w:rPr>
        <w:t xml:space="preserve"> </w:t>
      </w:r>
      <w:r>
        <w:t xml:space="preserve">банка заданий ГИА (ОГЭ) на этапе активизации познавательной деятельности. </w:t>
      </w:r>
      <w:proofErr w:type="gramStart"/>
      <w:r>
        <w:t>Это послужило положительной мотивацией для каждого ученика, так как все они заинтересованы в успешной сдачи экзамена.</w:t>
      </w:r>
      <w:proofErr w:type="gramEnd"/>
    </w:p>
    <w:p w:rsidR="007D30F3" w:rsidRDefault="00672E8D" w:rsidP="00672E8D">
      <w:pPr>
        <w:pStyle w:val="a3"/>
        <w:spacing w:before="1"/>
        <w:ind w:right="-279"/>
      </w:pPr>
      <w:r>
        <w:t>Учитель нацеливает учеников на использов</w:t>
      </w:r>
      <w:r>
        <w:t>ании алгоритма решения учебной задачи.</w:t>
      </w:r>
      <w:r>
        <w:rPr>
          <w:spacing w:val="40"/>
        </w:rPr>
        <w:t xml:space="preserve"> </w:t>
      </w:r>
      <w:r>
        <w:t>Своевременная смена видов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способствовала росту активности и самостоятельности учащихся. Учителем использовались фронтальная и парная работа. Психологический климат на уроке был доброжелательным, комфортны</w:t>
      </w:r>
      <w:r>
        <w:t>м для всех участников образовательного</w:t>
      </w:r>
      <w:r>
        <w:rPr>
          <w:spacing w:val="-4"/>
        </w:rPr>
        <w:t xml:space="preserve"> </w:t>
      </w:r>
      <w:r>
        <w:t>процесса.</w:t>
      </w:r>
      <w:r>
        <w:rPr>
          <w:spacing w:val="-3"/>
        </w:rPr>
        <w:t xml:space="preserve"> </w:t>
      </w:r>
      <w:r>
        <w:rPr>
          <w:color w:val="111115"/>
        </w:rPr>
        <w:t>У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учителя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учеников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имеются</w:t>
      </w:r>
      <w:r>
        <w:rPr>
          <w:color w:val="111115"/>
          <w:spacing w:val="-6"/>
        </w:rPr>
        <w:t xml:space="preserve"> </w:t>
      </w:r>
      <w:r>
        <w:rPr>
          <w:color w:val="111115"/>
        </w:rPr>
        <w:t>пособия</w:t>
      </w:r>
      <w:r>
        <w:rPr>
          <w:color w:val="111115"/>
          <w:spacing w:val="-4"/>
        </w:rPr>
        <w:t xml:space="preserve"> </w:t>
      </w:r>
      <w:proofErr w:type="spellStart"/>
      <w:r>
        <w:rPr>
          <w:color w:val="111115"/>
        </w:rPr>
        <w:t>КИМы</w:t>
      </w:r>
      <w:proofErr w:type="spellEnd"/>
      <w:r>
        <w:rPr>
          <w:color w:val="111115"/>
        </w:rPr>
        <w:t xml:space="preserve"> по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подготовке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к экзаменам,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постоянно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проводятся консультации,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 xml:space="preserve">учащиеся также </w:t>
      </w:r>
      <w:proofErr w:type="spellStart"/>
      <w:r>
        <w:rPr>
          <w:color w:val="111115"/>
        </w:rPr>
        <w:t>прорешивают</w:t>
      </w:r>
      <w:proofErr w:type="spellEnd"/>
      <w:r>
        <w:rPr>
          <w:color w:val="111115"/>
        </w:rPr>
        <w:t xml:space="preserve"> задания на сайте «СДАМ ГИА».</w:t>
      </w:r>
    </w:p>
    <w:p w:rsidR="007D30F3" w:rsidRDefault="00672E8D" w:rsidP="00672E8D">
      <w:pPr>
        <w:pStyle w:val="a3"/>
        <w:spacing w:before="218"/>
        <w:ind w:left="69" w:right="-279"/>
        <w:jc w:val="left"/>
      </w:pPr>
      <w:r>
        <w:rPr>
          <w:spacing w:val="-2"/>
        </w:rPr>
        <w:t>Рекомендации:</w:t>
      </w:r>
    </w:p>
    <w:p w:rsidR="007D30F3" w:rsidRDefault="00672E8D" w:rsidP="00672E8D">
      <w:pPr>
        <w:pStyle w:val="a5"/>
        <w:numPr>
          <w:ilvl w:val="0"/>
          <w:numId w:val="1"/>
        </w:numPr>
        <w:tabs>
          <w:tab w:val="left" w:pos="580"/>
          <w:tab w:val="left" w:pos="3187"/>
          <w:tab w:val="left" w:pos="3525"/>
          <w:tab w:val="left" w:pos="5592"/>
          <w:tab w:val="left" w:pos="5940"/>
          <w:tab w:val="left" w:pos="7858"/>
        </w:tabs>
        <w:spacing w:line="256" w:lineRule="auto"/>
        <w:ind w:right="-279" w:firstLine="0"/>
        <w:rPr>
          <w:sz w:val="28"/>
        </w:rPr>
      </w:pPr>
      <w:r>
        <w:rPr>
          <w:sz w:val="28"/>
        </w:rPr>
        <w:t>Продолжить работу</w:t>
      </w:r>
      <w:r>
        <w:rPr>
          <w:sz w:val="28"/>
        </w:rPr>
        <w:tab/>
      </w:r>
      <w:r>
        <w:rPr>
          <w:spacing w:val="-10"/>
          <w:sz w:val="28"/>
        </w:rPr>
        <w:t>с</w:t>
      </w:r>
      <w:r>
        <w:rPr>
          <w:sz w:val="28"/>
        </w:rPr>
        <w:tab/>
      </w:r>
      <w:proofErr w:type="gramStart"/>
      <w:r>
        <w:rPr>
          <w:spacing w:val="-2"/>
          <w:sz w:val="28"/>
        </w:rPr>
        <w:t>обучающимися</w:t>
      </w:r>
      <w:proofErr w:type="gramEnd"/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  <w:t>9 и 11 классах</w:t>
      </w:r>
      <w:r>
        <w:rPr>
          <w:sz w:val="28"/>
        </w:rPr>
        <w:tab/>
      </w:r>
      <w:r>
        <w:rPr>
          <w:spacing w:val="-6"/>
          <w:sz w:val="28"/>
        </w:rPr>
        <w:t xml:space="preserve">по </w:t>
      </w:r>
      <w:r>
        <w:rPr>
          <w:sz w:val="28"/>
        </w:rPr>
        <w:t xml:space="preserve">подготовке выпускников к итоговой аттестации на уроках и </w:t>
      </w:r>
      <w:r>
        <w:rPr>
          <w:spacing w:val="-2"/>
          <w:sz w:val="28"/>
        </w:rPr>
        <w:t>консультациях.</w:t>
      </w:r>
    </w:p>
    <w:p w:rsidR="007D30F3" w:rsidRDefault="00672E8D" w:rsidP="00672E8D">
      <w:pPr>
        <w:pStyle w:val="a5"/>
        <w:numPr>
          <w:ilvl w:val="0"/>
          <w:numId w:val="1"/>
        </w:numPr>
        <w:tabs>
          <w:tab w:val="left" w:pos="446"/>
        </w:tabs>
        <w:spacing w:before="277" w:line="256" w:lineRule="auto"/>
        <w:ind w:right="-279" w:firstLine="0"/>
        <w:jc w:val="both"/>
        <w:rPr>
          <w:sz w:val="28"/>
        </w:rPr>
      </w:pPr>
      <w:r>
        <w:rPr>
          <w:sz w:val="28"/>
        </w:rPr>
        <w:t>У</w:t>
      </w:r>
      <w:r>
        <w:rPr>
          <w:color w:val="111115"/>
          <w:sz w:val="28"/>
        </w:rPr>
        <w:t xml:space="preserve">силить контроль над подготовкой домашних заданий учащимися группы «риск» посредством осуществления взаимодействия с </w:t>
      </w:r>
      <w:r>
        <w:rPr>
          <w:color w:val="111115"/>
          <w:sz w:val="28"/>
        </w:rPr>
        <w:lastRenderedPageBreak/>
        <w:t>родителями (обратная связь).</w:t>
      </w:r>
    </w:p>
    <w:p w:rsidR="007D30F3" w:rsidRDefault="00672E8D" w:rsidP="00672E8D">
      <w:pPr>
        <w:pStyle w:val="a5"/>
        <w:numPr>
          <w:ilvl w:val="0"/>
          <w:numId w:val="1"/>
        </w:numPr>
        <w:tabs>
          <w:tab w:val="left" w:pos="790"/>
        </w:tabs>
        <w:spacing w:before="275" w:line="256" w:lineRule="auto"/>
        <w:ind w:right="-279" w:firstLine="0"/>
        <w:jc w:val="both"/>
        <w:rPr>
          <w:color w:val="111115"/>
          <w:sz w:val="28"/>
        </w:rPr>
      </w:pPr>
      <w:r>
        <w:rPr>
          <w:color w:val="111115"/>
          <w:sz w:val="28"/>
        </w:rPr>
        <w:t>Ак</w:t>
      </w:r>
      <w:r>
        <w:rPr>
          <w:color w:val="111115"/>
          <w:sz w:val="28"/>
        </w:rPr>
        <w:t>тивизировать работу со слабоуспевающими учащимися, направленную на преодоление проблем по устранению неуспеваемости, через консультативные занятия и дифференцированные формы работы.</w:t>
      </w:r>
    </w:p>
    <w:p w:rsidR="007D30F3" w:rsidRDefault="00672E8D" w:rsidP="00672E8D">
      <w:pPr>
        <w:pStyle w:val="a5"/>
        <w:numPr>
          <w:ilvl w:val="0"/>
          <w:numId w:val="1"/>
        </w:numPr>
        <w:tabs>
          <w:tab w:val="left" w:pos="281"/>
        </w:tabs>
        <w:spacing w:before="258"/>
        <w:ind w:right="-279" w:firstLine="0"/>
        <w:rPr>
          <w:color w:val="111115"/>
          <w:sz w:val="28"/>
        </w:rPr>
      </w:pPr>
      <w:r>
        <w:rPr>
          <w:spacing w:val="-2"/>
          <w:sz w:val="28"/>
        </w:rPr>
        <w:t>На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уроках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алгебры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11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классе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продумывать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групповые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формы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работы</w:t>
      </w:r>
      <w:r>
        <w:rPr>
          <w:spacing w:val="-13"/>
          <w:sz w:val="28"/>
        </w:rPr>
        <w:t xml:space="preserve"> </w:t>
      </w:r>
      <w:proofErr w:type="gramStart"/>
      <w:r>
        <w:rPr>
          <w:spacing w:val="-2"/>
          <w:sz w:val="28"/>
        </w:rPr>
        <w:t>для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-9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7"/>
          <w:sz w:val="28"/>
        </w:rPr>
        <w:t xml:space="preserve"> </w:t>
      </w:r>
      <w:r>
        <w:rPr>
          <w:sz w:val="28"/>
        </w:rPr>
        <w:t>сдают</w:t>
      </w:r>
      <w:r>
        <w:rPr>
          <w:spacing w:val="-6"/>
          <w:sz w:val="28"/>
        </w:rPr>
        <w:t xml:space="preserve"> </w:t>
      </w:r>
      <w:r>
        <w:rPr>
          <w:sz w:val="28"/>
        </w:rPr>
        <w:t>математику</w:t>
      </w:r>
      <w:r>
        <w:rPr>
          <w:spacing w:val="-9"/>
          <w:sz w:val="28"/>
        </w:rPr>
        <w:t xml:space="preserve"> </w:t>
      </w:r>
      <w:r>
        <w:rPr>
          <w:sz w:val="28"/>
        </w:rPr>
        <w:t>профильную. Дифференцировать</w:t>
      </w:r>
      <w:r>
        <w:rPr>
          <w:spacing w:val="-4"/>
          <w:sz w:val="28"/>
        </w:rPr>
        <w:t xml:space="preserve"> </w:t>
      </w:r>
      <w:r>
        <w:rPr>
          <w:sz w:val="28"/>
        </w:rPr>
        <w:t>домашние</w:t>
      </w:r>
      <w:r>
        <w:rPr>
          <w:spacing w:val="-1"/>
          <w:sz w:val="28"/>
        </w:rPr>
        <w:t xml:space="preserve"> </w:t>
      </w:r>
      <w:r>
        <w:rPr>
          <w:sz w:val="28"/>
        </w:rPr>
        <w:t>задания</w:t>
      </w:r>
      <w:r>
        <w:rPr>
          <w:spacing w:val="-3"/>
          <w:sz w:val="28"/>
        </w:rPr>
        <w:t xml:space="preserve"> </w:t>
      </w:r>
      <w:r>
        <w:rPr>
          <w:sz w:val="28"/>
        </w:rPr>
        <w:t>с этим</w:t>
      </w:r>
      <w:r>
        <w:rPr>
          <w:spacing w:val="-4"/>
          <w:sz w:val="28"/>
        </w:rPr>
        <w:t xml:space="preserve"> </w:t>
      </w:r>
      <w:r>
        <w:rPr>
          <w:sz w:val="28"/>
        </w:rPr>
        <w:t>учетом</w:t>
      </w:r>
      <w:r>
        <w:rPr>
          <w:sz w:val="28"/>
        </w:rPr>
        <w:t>.</w:t>
      </w:r>
    </w:p>
    <w:p w:rsidR="007D30F3" w:rsidRDefault="00672E8D" w:rsidP="00672E8D">
      <w:pPr>
        <w:pStyle w:val="a5"/>
        <w:numPr>
          <w:ilvl w:val="0"/>
          <w:numId w:val="1"/>
        </w:numPr>
        <w:tabs>
          <w:tab w:val="left" w:pos="338"/>
        </w:tabs>
        <w:spacing w:before="4"/>
        <w:ind w:right="-279" w:firstLine="0"/>
        <w:jc w:val="both"/>
        <w:rPr>
          <w:color w:val="111115"/>
          <w:sz w:val="28"/>
        </w:rPr>
      </w:pPr>
      <w:r w:rsidRPr="00672E8D">
        <w:rPr>
          <w:color w:val="111115"/>
          <w:sz w:val="28"/>
        </w:rPr>
        <w:t>На уроках в 9 классах алгоритмы выполнения заданий распечатать в виде раздаточного материала, так как не каждый ребенок хорошо</w:t>
      </w:r>
      <w:r w:rsidRPr="00672E8D">
        <w:rPr>
          <w:color w:val="111115"/>
          <w:spacing w:val="40"/>
          <w:sz w:val="28"/>
        </w:rPr>
        <w:t xml:space="preserve"> </w:t>
      </w:r>
      <w:r w:rsidRPr="00672E8D">
        <w:rPr>
          <w:color w:val="111115"/>
          <w:sz w:val="28"/>
        </w:rPr>
        <w:t>усваивает материал на</w:t>
      </w:r>
      <w:r w:rsidRPr="00672E8D">
        <w:rPr>
          <w:color w:val="111115"/>
          <w:spacing w:val="40"/>
          <w:sz w:val="28"/>
        </w:rPr>
        <w:t xml:space="preserve"> </w:t>
      </w:r>
      <w:r w:rsidRPr="00672E8D">
        <w:rPr>
          <w:color w:val="111115"/>
          <w:sz w:val="28"/>
        </w:rPr>
        <w:t>слух. Раздаточное пособие позволит тренировать зрительную память.</w:t>
      </w:r>
    </w:p>
    <w:p w:rsidR="00672E8D" w:rsidRDefault="00672E8D" w:rsidP="00672E8D">
      <w:pPr>
        <w:pStyle w:val="a5"/>
        <w:tabs>
          <w:tab w:val="left" w:pos="338"/>
        </w:tabs>
        <w:spacing w:before="4"/>
        <w:ind w:right="-279"/>
        <w:jc w:val="left"/>
        <w:rPr>
          <w:color w:val="111115"/>
          <w:sz w:val="28"/>
        </w:rPr>
      </w:pPr>
    </w:p>
    <w:p w:rsidR="00672E8D" w:rsidRDefault="00672E8D" w:rsidP="00672E8D">
      <w:pPr>
        <w:pStyle w:val="a5"/>
        <w:tabs>
          <w:tab w:val="left" w:pos="338"/>
        </w:tabs>
        <w:spacing w:before="4"/>
        <w:ind w:right="-279"/>
        <w:jc w:val="right"/>
        <w:rPr>
          <w:color w:val="111115"/>
          <w:sz w:val="28"/>
        </w:rPr>
      </w:pPr>
      <w:r>
        <w:rPr>
          <w:color w:val="111115"/>
          <w:sz w:val="28"/>
        </w:rPr>
        <w:t>Руководитель ШМО ЕМЦ:                      Максаева Э.Н.</w:t>
      </w:r>
    </w:p>
    <w:sectPr w:rsidR="00672E8D" w:rsidSect="00672E8D">
      <w:pgSz w:w="11910" w:h="16840"/>
      <w:pgMar w:top="993" w:right="1700" w:bottom="280" w:left="17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244BB6"/>
    <w:multiLevelType w:val="hybridMultilevel"/>
    <w:tmpl w:val="07DE1034"/>
    <w:lvl w:ilvl="0" w:tplc="1FA439B4">
      <w:start w:val="1"/>
      <w:numFmt w:val="decimal"/>
      <w:lvlText w:val="%1."/>
      <w:lvlJc w:val="left"/>
      <w:pPr>
        <w:ind w:left="2" w:hanging="579"/>
        <w:jc w:val="left"/>
      </w:pPr>
      <w:rPr>
        <w:rFonts w:hint="default"/>
        <w:spacing w:val="-26"/>
        <w:w w:val="100"/>
        <w:lang w:val="ru-RU" w:eastAsia="en-US" w:bidi="ar-SA"/>
      </w:rPr>
    </w:lvl>
    <w:lvl w:ilvl="1" w:tplc="F8100B1A">
      <w:numFmt w:val="bullet"/>
      <w:lvlText w:val="•"/>
      <w:lvlJc w:val="left"/>
      <w:pPr>
        <w:ind w:left="920" w:hanging="579"/>
      </w:pPr>
      <w:rPr>
        <w:rFonts w:hint="default"/>
        <w:lang w:val="ru-RU" w:eastAsia="en-US" w:bidi="ar-SA"/>
      </w:rPr>
    </w:lvl>
    <w:lvl w:ilvl="2" w:tplc="69CEA152">
      <w:numFmt w:val="bullet"/>
      <w:lvlText w:val="•"/>
      <w:lvlJc w:val="left"/>
      <w:pPr>
        <w:ind w:left="1841" w:hanging="579"/>
      </w:pPr>
      <w:rPr>
        <w:rFonts w:hint="default"/>
        <w:lang w:val="ru-RU" w:eastAsia="en-US" w:bidi="ar-SA"/>
      </w:rPr>
    </w:lvl>
    <w:lvl w:ilvl="3" w:tplc="74EC0014">
      <w:numFmt w:val="bullet"/>
      <w:lvlText w:val="•"/>
      <w:lvlJc w:val="left"/>
      <w:pPr>
        <w:ind w:left="2762" w:hanging="579"/>
      </w:pPr>
      <w:rPr>
        <w:rFonts w:hint="default"/>
        <w:lang w:val="ru-RU" w:eastAsia="en-US" w:bidi="ar-SA"/>
      </w:rPr>
    </w:lvl>
    <w:lvl w:ilvl="4" w:tplc="38DE2978">
      <w:numFmt w:val="bullet"/>
      <w:lvlText w:val="•"/>
      <w:lvlJc w:val="left"/>
      <w:pPr>
        <w:ind w:left="3682" w:hanging="579"/>
      </w:pPr>
      <w:rPr>
        <w:rFonts w:hint="default"/>
        <w:lang w:val="ru-RU" w:eastAsia="en-US" w:bidi="ar-SA"/>
      </w:rPr>
    </w:lvl>
    <w:lvl w:ilvl="5" w:tplc="369ED020">
      <w:numFmt w:val="bullet"/>
      <w:lvlText w:val="•"/>
      <w:lvlJc w:val="left"/>
      <w:pPr>
        <w:ind w:left="4603" w:hanging="579"/>
      </w:pPr>
      <w:rPr>
        <w:rFonts w:hint="default"/>
        <w:lang w:val="ru-RU" w:eastAsia="en-US" w:bidi="ar-SA"/>
      </w:rPr>
    </w:lvl>
    <w:lvl w:ilvl="6" w:tplc="FF3658E6">
      <w:numFmt w:val="bullet"/>
      <w:lvlText w:val="•"/>
      <w:lvlJc w:val="left"/>
      <w:pPr>
        <w:ind w:left="5524" w:hanging="579"/>
      </w:pPr>
      <w:rPr>
        <w:rFonts w:hint="default"/>
        <w:lang w:val="ru-RU" w:eastAsia="en-US" w:bidi="ar-SA"/>
      </w:rPr>
    </w:lvl>
    <w:lvl w:ilvl="7" w:tplc="EC4CB5B0">
      <w:numFmt w:val="bullet"/>
      <w:lvlText w:val="•"/>
      <w:lvlJc w:val="left"/>
      <w:pPr>
        <w:ind w:left="6445" w:hanging="579"/>
      </w:pPr>
      <w:rPr>
        <w:rFonts w:hint="default"/>
        <w:lang w:val="ru-RU" w:eastAsia="en-US" w:bidi="ar-SA"/>
      </w:rPr>
    </w:lvl>
    <w:lvl w:ilvl="8" w:tplc="CA6C2A52">
      <w:numFmt w:val="bullet"/>
      <w:lvlText w:val="•"/>
      <w:lvlJc w:val="left"/>
      <w:pPr>
        <w:ind w:left="7365" w:hanging="579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7D30F3"/>
    <w:rsid w:val="00672E8D"/>
    <w:rsid w:val="007D30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D30F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D30F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D30F3"/>
    <w:pPr>
      <w:ind w:left="2"/>
      <w:jc w:val="both"/>
    </w:pPr>
    <w:rPr>
      <w:sz w:val="28"/>
      <w:szCs w:val="28"/>
    </w:rPr>
  </w:style>
  <w:style w:type="paragraph" w:styleId="a4">
    <w:name w:val="Title"/>
    <w:basedOn w:val="a"/>
    <w:uiPriority w:val="1"/>
    <w:qFormat/>
    <w:rsid w:val="007D30F3"/>
    <w:pPr>
      <w:spacing w:before="70"/>
      <w:ind w:left="3720" w:hanging="2955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rsid w:val="007D30F3"/>
    <w:pPr>
      <w:spacing w:before="64"/>
      <w:ind w:left="2" w:right="137"/>
      <w:jc w:val="both"/>
    </w:pPr>
  </w:style>
  <w:style w:type="paragraph" w:customStyle="1" w:styleId="TableParagraph">
    <w:name w:val="Table Paragraph"/>
    <w:basedOn w:val="a"/>
    <w:uiPriority w:val="1"/>
    <w:qFormat/>
    <w:rsid w:val="007D30F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467</Words>
  <Characters>2666</Characters>
  <Application>Microsoft Office Word</Application>
  <DocSecurity>0</DocSecurity>
  <Lines>22</Lines>
  <Paragraphs>6</Paragraphs>
  <ScaleCrop>false</ScaleCrop>
  <Company/>
  <LinksUpToDate>false</LinksUpToDate>
  <CharactersWithSpaces>3127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эльза эльза</cp:lastModifiedBy>
  <cp:revision>3</cp:revision>
  <dcterms:created xsi:type="dcterms:W3CDTF">2025-01-11T20:27:00Z</dcterms:created>
  <dcterms:modified xsi:type="dcterms:W3CDTF">2025-01-11T20:37:00Z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2025-01-11T00:00:00Z</vt:filetime>
  </property>
  <property fmtid="{D5CDD505-2E9C-101B-9397-08002B2CF9AE}" pid="5" name="Producer">
    <vt:lpwstr>Microsoft® Word 2016</vt:lpwstr>
  </property>
</Properties>
</file>